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E1E" w:rsidRDefault="00415E1E" w:rsidP="00415E1E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  <w:r w:rsidRPr="0009476D">
        <w:rPr>
          <w:noProof/>
          <w:spacing w:val="60"/>
          <w:szCs w:val="32"/>
        </w:rPr>
        <w:drawing>
          <wp:anchor distT="0" distB="0" distL="114300" distR="114300" simplePos="0" relativeHeight="251659264" behindDoc="0" locked="0" layoutInCell="1" allowOverlap="1" wp14:anchorId="514F1C28" wp14:editId="62F81B85">
            <wp:simplePos x="0" y="0"/>
            <wp:positionH relativeFrom="column">
              <wp:posOffset>2903220</wp:posOffset>
            </wp:positionH>
            <wp:positionV relativeFrom="paragraph">
              <wp:posOffset>50800</wp:posOffset>
            </wp:positionV>
            <wp:extent cx="819150" cy="701040"/>
            <wp:effectExtent l="0" t="0" r="0" b="381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5E1E" w:rsidRDefault="00415E1E" w:rsidP="00415E1E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415E1E" w:rsidRDefault="00415E1E" w:rsidP="00415E1E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415E1E" w:rsidRDefault="00415E1E" w:rsidP="00415E1E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415E1E" w:rsidRDefault="00415E1E" w:rsidP="00415E1E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415E1E" w:rsidRDefault="00415E1E" w:rsidP="00415E1E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415E1E" w:rsidRPr="004A7B1E" w:rsidRDefault="00415E1E" w:rsidP="00415E1E">
      <w:pPr>
        <w:spacing w:before="0" w:beforeAutospacing="0" w:after="0" w:afterAutospacing="0" w:line="276" w:lineRule="auto"/>
        <w:jc w:val="center"/>
        <w:rPr>
          <w:b/>
        </w:rPr>
      </w:pPr>
      <w:r w:rsidRPr="004A7B1E">
        <w:rPr>
          <w:b/>
          <w:spacing w:val="60"/>
          <w:sz w:val="22"/>
          <w:szCs w:val="32"/>
        </w:rPr>
        <w:t>РЕСПУБЛИКА ДАГЕСТАН</w:t>
      </w:r>
    </w:p>
    <w:p w:rsidR="00415E1E" w:rsidRPr="004A7B1E" w:rsidRDefault="00415E1E" w:rsidP="00415E1E">
      <w:pPr>
        <w:spacing w:before="0" w:beforeAutospacing="0" w:after="0" w:afterAutospacing="0"/>
        <w:jc w:val="center"/>
        <w:rPr>
          <w:b/>
          <w:sz w:val="22"/>
          <w:szCs w:val="32"/>
        </w:rPr>
      </w:pPr>
      <w:r w:rsidRPr="004A7B1E">
        <w:rPr>
          <w:b/>
          <w:sz w:val="22"/>
          <w:szCs w:val="32"/>
        </w:rPr>
        <w:t>МУНИЦИПАЛЬНОЕ КАЗЕННОЕ ОБЩЕОБРАЗОВАТЕЛЬНОЕ УЧРЕЖДЕНИЕ</w:t>
      </w:r>
    </w:p>
    <w:p w:rsidR="00415E1E" w:rsidRDefault="00415E1E" w:rsidP="00415E1E">
      <w:pPr>
        <w:spacing w:before="0" w:beforeAutospacing="0" w:after="0" w:afterAutospacing="0"/>
        <w:jc w:val="center"/>
        <w:rPr>
          <w:spacing w:val="20"/>
          <w:sz w:val="22"/>
          <w:szCs w:val="32"/>
        </w:rPr>
      </w:pPr>
      <w:r w:rsidRPr="004A7B1E">
        <w:rPr>
          <w:sz w:val="22"/>
          <w:szCs w:val="32"/>
        </w:rPr>
        <w:t>«</w:t>
      </w:r>
      <w:r w:rsidRPr="004A7B1E">
        <w:rPr>
          <w:spacing w:val="20"/>
          <w:sz w:val="22"/>
          <w:szCs w:val="32"/>
        </w:rPr>
        <w:t xml:space="preserve">КОСЯКИНСКАЯ СРЕДНЯЯ ОБЩЕОБРАЗОВАТЕЛЬНАЯ ШКОЛА» </w:t>
      </w:r>
    </w:p>
    <w:p w:rsidR="00415E1E" w:rsidRPr="00BB269B" w:rsidRDefault="00415E1E" w:rsidP="00415E1E">
      <w:pPr>
        <w:spacing w:before="0" w:beforeAutospacing="0" w:after="0" w:afterAutospacing="0"/>
        <w:jc w:val="center"/>
        <w:rPr>
          <w:spacing w:val="20"/>
          <w:szCs w:val="32"/>
        </w:rPr>
      </w:pPr>
      <w:r w:rsidRPr="004A7B1E">
        <w:rPr>
          <w:sz w:val="22"/>
          <w:szCs w:val="32"/>
        </w:rPr>
        <w:t>КИЗЛЯРСКОГО РАЙОНА РД</w:t>
      </w:r>
    </w:p>
    <w:p w:rsidR="00415E1E" w:rsidRPr="00BA6417" w:rsidRDefault="00415E1E" w:rsidP="00415E1E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368801 РД, Кизлярский район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415E1E" w:rsidRPr="00BB269B" w:rsidRDefault="00415E1E" w:rsidP="00415E1E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>c</w:t>
      </w:r>
      <w:proofErr w:type="gramEnd"/>
      <w:r>
        <w:rPr>
          <w:sz w:val="20"/>
          <w:szCs w:val="20"/>
        </w:rPr>
        <w:t>. Косякино, ул. Гагарина 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Е</w:t>
      </w:r>
      <w:proofErr w:type="gramEnd"/>
      <w:r w:rsidRPr="00A6665F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 w:rsidRPr="00AD2436">
        <w:rPr>
          <w:sz w:val="20"/>
          <w:szCs w:val="20"/>
        </w:rPr>
        <w:t xml:space="preserve">: </w:t>
      </w:r>
      <w:hyperlink r:id="rId6" w:history="1">
        <w:r w:rsidRPr="00AD2436">
          <w:rPr>
            <w:rStyle w:val="a4"/>
            <w:rFonts w:ascii="Tahoma" w:hAnsi="Tahoma" w:cs="Tahoma"/>
            <w:sz w:val="15"/>
            <w:szCs w:val="15"/>
            <w:u w:val="single"/>
            <w:shd w:val="clear" w:color="auto" w:fill="FFFF00"/>
          </w:rPr>
          <w:t>kosshkola@mail.ru</w:t>
        </w:r>
      </w:hyperlink>
    </w:p>
    <w:p w:rsidR="00415E1E" w:rsidRPr="00F751B5" w:rsidRDefault="00415E1E" w:rsidP="00415E1E">
      <w:pPr>
        <w:jc w:val="center"/>
        <w:rPr>
          <w:b/>
          <w:sz w:val="28"/>
          <w:szCs w:val="28"/>
        </w:rPr>
      </w:pPr>
      <w:r w:rsidRPr="00F751B5">
        <w:rPr>
          <w:b/>
          <w:bCs/>
          <w:color w:val="0F243E"/>
          <w:sz w:val="28"/>
          <w:szCs w:val="28"/>
        </w:rPr>
        <w:t>Приказ</w:t>
      </w:r>
      <w:r>
        <w:rPr>
          <w:b/>
          <w:bCs/>
          <w:color w:val="0F243E"/>
          <w:sz w:val="22"/>
          <w:szCs w:val="28"/>
        </w:rPr>
        <w:t xml:space="preserve">. </w:t>
      </w:r>
    </w:p>
    <w:p w:rsidR="00415E1E" w:rsidRPr="00BB269B" w:rsidRDefault="00415E1E" w:rsidP="00415E1E">
      <w:pPr>
        <w:autoSpaceDE w:val="0"/>
        <w:autoSpaceDN w:val="0"/>
        <w:adjustRightInd w:val="0"/>
        <w:jc w:val="both"/>
        <w:rPr>
          <w:color w:val="0F243E"/>
        </w:rPr>
      </w:pPr>
      <w:r>
        <w:rPr>
          <w:b/>
          <w:color w:val="0F243E"/>
        </w:rPr>
        <w:t>От 18.08.2020</w:t>
      </w:r>
      <w:r w:rsidRPr="005C006E">
        <w:rPr>
          <w:b/>
          <w:color w:val="0F243E"/>
        </w:rPr>
        <w:t xml:space="preserve">года. </w:t>
      </w:r>
      <w:r w:rsidRPr="005C006E">
        <w:rPr>
          <w:b/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>
        <w:rPr>
          <w:color w:val="0F243E"/>
        </w:rPr>
        <w:t xml:space="preserve">                          </w:t>
      </w:r>
      <w:r w:rsidRPr="005C006E">
        <w:rPr>
          <w:b/>
          <w:color w:val="0F243E"/>
        </w:rPr>
        <w:t>№</w:t>
      </w:r>
      <w:r>
        <w:rPr>
          <w:b/>
          <w:color w:val="0F243E"/>
        </w:rPr>
        <w:t xml:space="preserve"> 25/3 ОД</w:t>
      </w:r>
    </w:p>
    <w:p w:rsidR="00415E1E" w:rsidRPr="0032062B" w:rsidRDefault="00415E1E" w:rsidP="00415E1E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bookmarkStart w:id="0" w:name="_GoBack"/>
      <w:r w:rsidRPr="00BB269B">
        <w:rPr>
          <w:b/>
          <w:bCs/>
          <w:color w:val="000000"/>
          <w:sz w:val="28"/>
          <w:szCs w:val="28"/>
        </w:rPr>
        <w:t>Об усилении дезинфекционного режима</w:t>
      </w:r>
    </w:p>
    <w:bookmarkEnd w:id="0"/>
    <w:p w:rsidR="00415E1E" w:rsidRPr="0003799E" w:rsidRDefault="00415E1E" w:rsidP="00415E1E">
      <w:pPr>
        <w:pStyle w:val="a3"/>
        <w:rPr>
          <w:rFonts w:ascii="Times New Roman" w:hAnsi="Times New Roman"/>
          <w:sz w:val="24"/>
          <w:szCs w:val="24"/>
        </w:rPr>
      </w:pPr>
      <w:r w:rsidRPr="0003799E">
        <w:rPr>
          <w:rFonts w:ascii="Times New Roman" w:eastAsia="Times New Roman" w:hAnsi="Times New Roman"/>
          <w:sz w:val="24"/>
          <w:szCs w:val="24"/>
        </w:rPr>
        <w:t xml:space="preserve">В соответствии с Санитарно-эпидемиологическими правилами СП 3.1/2.4.3598-20 </w:t>
      </w:r>
      <w:r w:rsidRPr="0003799E">
        <w:rPr>
          <w:rFonts w:ascii="Times New Roman" w:hAnsi="Times New Roman"/>
          <w:sz w:val="24"/>
          <w:szCs w:val="24"/>
        </w:rPr>
        <w:t xml:space="preserve"> «Санитарн</w:t>
      </w:r>
      <w:proofErr w:type="gramStart"/>
      <w:r w:rsidRPr="0003799E">
        <w:rPr>
          <w:rFonts w:ascii="Times New Roman" w:hAnsi="Times New Roman"/>
          <w:sz w:val="24"/>
          <w:szCs w:val="24"/>
        </w:rPr>
        <w:t>о-</w:t>
      </w:r>
      <w:proofErr w:type="gramEnd"/>
      <w:r w:rsidRPr="0003799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03799E">
        <w:rPr>
          <w:rFonts w:ascii="Times New Roman" w:hAnsi="Times New Roman"/>
          <w:sz w:val="24"/>
          <w:szCs w:val="24"/>
        </w:rPr>
        <w:t xml:space="preserve">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03799E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03799E">
        <w:rPr>
          <w:rFonts w:ascii="Times New Roman" w:hAnsi="Times New Roman"/>
          <w:sz w:val="24"/>
          <w:szCs w:val="24"/>
        </w:rPr>
        <w:t xml:space="preserve"> инфекции ( COVID-19)», в целях предотвращения распространения новой </w:t>
      </w:r>
      <w:proofErr w:type="spellStart"/>
      <w:r w:rsidRPr="0003799E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03799E">
        <w:rPr>
          <w:rFonts w:ascii="Times New Roman" w:hAnsi="Times New Roman"/>
          <w:sz w:val="24"/>
          <w:szCs w:val="24"/>
        </w:rPr>
        <w:t xml:space="preserve"> инфекции</w:t>
      </w:r>
    </w:p>
    <w:p w:rsidR="00415E1E" w:rsidRDefault="00415E1E" w:rsidP="00415E1E">
      <w:pPr>
        <w:shd w:val="clear" w:color="auto" w:fill="FFFFFF"/>
        <w:spacing w:before="0" w:beforeAutospacing="0"/>
        <w:ind w:left="-567" w:firstLine="284"/>
        <w:rPr>
          <w:b/>
          <w:color w:val="222222"/>
          <w:szCs w:val="24"/>
        </w:rPr>
      </w:pPr>
    </w:p>
    <w:p w:rsidR="00415E1E" w:rsidRPr="0003799E" w:rsidRDefault="00415E1E" w:rsidP="00415E1E">
      <w:pPr>
        <w:shd w:val="clear" w:color="auto" w:fill="FFFFFF"/>
        <w:spacing w:before="0" w:beforeAutospacing="0"/>
        <w:rPr>
          <w:b/>
          <w:color w:val="222222"/>
          <w:szCs w:val="24"/>
        </w:rPr>
      </w:pPr>
      <w:r>
        <w:rPr>
          <w:b/>
          <w:color w:val="222222"/>
          <w:szCs w:val="24"/>
        </w:rPr>
        <w:t>ПРИКАЗЫВАЮ:</w:t>
      </w:r>
    </w:p>
    <w:p w:rsidR="00415E1E" w:rsidRPr="000C6FF8" w:rsidRDefault="00415E1E" w:rsidP="00415E1E">
      <w:pPr>
        <w:spacing w:before="0" w:beforeAutospacing="0" w:after="0" w:afterAutospacing="0"/>
        <w:jc w:val="both"/>
        <w:rPr>
          <w:b/>
          <w:szCs w:val="24"/>
        </w:rPr>
      </w:pPr>
      <w:r>
        <w:rPr>
          <w:b/>
          <w:szCs w:val="24"/>
          <w:u w:val="single"/>
        </w:rPr>
        <w:t xml:space="preserve">1. </w:t>
      </w:r>
      <w:r w:rsidRPr="000C6FF8">
        <w:rPr>
          <w:b/>
          <w:szCs w:val="24"/>
          <w:u w:val="single"/>
        </w:rPr>
        <w:t>Педагогическим и техническим работникам школы</w:t>
      </w:r>
      <w:r w:rsidRPr="000C6FF8">
        <w:rPr>
          <w:b/>
          <w:szCs w:val="24"/>
        </w:rPr>
        <w:t>:</w:t>
      </w:r>
    </w:p>
    <w:p w:rsidR="00415E1E" w:rsidRPr="000C6FF8" w:rsidRDefault="00415E1E" w:rsidP="00415E1E">
      <w:pPr>
        <w:spacing w:before="0" w:beforeAutospacing="0" w:after="0" w:afterAutospacing="0"/>
        <w:jc w:val="both"/>
        <w:rPr>
          <w:szCs w:val="24"/>
        </w:rPr>
      </w:pPr>
      <w:r w:rsidRPr="0003799E">
        <w:rPr>
          <w:szCs w:val="24"/>
        </w:rPr>
        <w:t>1</w:t>
      </w:r>
      <w:r>
        <w:rPr>
          <w:szCs w:val="24"/>
        </w:rPr>
        <w:t>.1</w:t>
      </w:r>
      <w:r w:rsidRPr="0003799E">
        <w:rPr>
          <w:szCs w:val="24"/>
        </w:rPr>
        <w:t xml:space="preserve">. </w:t>
      </w:r>
      <w:r w:rsidRPr="000C6FF8">
        <w:rPr>
          <w:szCs w:val="24"/>
        </w:rPr>
        <w:t xml:space="preserve">Задействовать Комплексный план мероприятий по профилактике гриппа и </w:t>
      </w:r>
      <w:proofErr w:type="gramStart"/>
      <w:r w:rsidRPr="000C6FF8">
        <w:rPr>
          <w:szCs w:val="24"/>
        </w:rPr>
        <w:t>других</w:t>
      </w:r>
      <w:proofErr w:type="gramEnd"/>
      <w:r w:rsidRPr="000C6FF8">
        <w:rPr>
          <w:szCs w:val="24"/>
        </w:rPr>
        <w:t xml:space="preserve"> острых респираторно-вирусных инфекций.</w:t>
      </w:r>
    </w:p>
    <w:p w:rsidR="00415E1E" w:rsidRPr="000C6FF8" w:rsidRDefault="00415E1E" w:rsidP="00415E1E">
      <w:pPr>
        <w:spacing w:before="0" w:beforeAutospacing="0" w:after="0" w:afterAutospacing="0"/>
        <w:jc w:val="both"/>
        <w:rPr>
          <w:szCs w:val="24"/>
        </w:rPr>
      </w:pPr>
      <w:r w:rsidRPr="0003799E">
        <w:rPr>
          <w:szCs w:val="24"/>
        </w:rPr>
        <w:t xml:space="preserve">1.2. </w:t>
      </w:r>
      <w:r w:rsidRPr="000C6FF8">
        <w:rPr>
          <w:szCs w:val="24"/>
        </w:rPr>
        <w:t>Продолжить комплекс мероприятий по неспецифической защите от гриппа и ОРВИ (витаминизацию питание)</w:t>
      </w:r>
    </w:p>
    <w:p w:rsidR="00415E1E" w:rsidRPr="000C6FF8" w:rsidRDefault="00415E1E" w:rsidP="00415E1E">
      <w:pPr>
        <w:spacing w:before="0" w:beforeAutospacing="0" w:after="0" w:afterAutospacing="0"/>
        <w:jc w:val="both"/>
        <w:rPr>
          <w:szCs w:val="24"/>
          <w:u w:val="single"/>
        </w:rPr>
      </w:pPr>
      <w:r w:rsidRPr="0003799E">
        <w:rPr>
          <w:b/>
          <w:bCs/>
          <w:szCs w:val="24"/>
        </w:rPr>
        <w:t xml:space="preserve">1.3. </w:t>
      </w:r>
      <w:r w:rsidRPr="000C6FF8">
        <w:rPr>
          <w:b/>
          <w:bCs/>
          <w:szCs w:val="24"/>
          <w:u w:val="single"/>
        </w:rPr>
        <w:t xml:space="preserve">Запретить проведение культурно-массовых и спортивных мероприятий в закрытых </w:t>
      </w:r>
      <w:proofErr w:type="gramStart"/>
      <w:r w:rsidRPr="000C6FF8">
        <w:rPr>
          <w:b/>
          <w:bCs/>
          <w:szCs w:val="24"/>
          <w:u w:val="single"/>
        </w:rPr>
        <w:t>помещениях</w:t>
      </w:r>
      <w:proofErr w:type="gramEnd"/>
      <w:r w:rsidRPr="000C6FF8">
        <w:rPr>
          <w:b/>
          <w:bCs/>
          <w:szCs w:val="24"/>
          <w:u w:val="single"/>
        </w:rPr>
        <w:t xml:space="preserve"> с участием обучающихся и воспитанников до особого распоряжения.</w:t>
      </w:r>
    </w:p>
    <w:p w:rsidR="00415E1E" w:rsidRPr="000C6FF8" w:rsidRDefault="00415E1E" w:rsidP="00415E1E">
      <w:pPr>
        <w:spacing w:before="0" w:beforeAutospacing="0" w:after="0" w:afterAutospacing="0"/>
        <w:jc w:val="both"/>
        <w:rPr>
          <w:szCs w:val="24"/>
          <w:u w:val="single"/>
        </w:rPr>
      </w:pPr>
      <w:r w:rsidRPr="001C3E1B">
        <w:rPr>
          <w:b/>
          <w:bCs/>
          <w:szCs w:val="24"/>
          <w:u w:val="single"/>
        </w:rPr>
        <w:t xml:space="preserve">1.4. </w:t>
      </w:r>
      <w:r w:rsidRPr="000C6FF8">
        <w:rPr>
          <w:b/>
          <w:bCs/>
          <w:szCs w:val="24"/>
          <w:u w:val="single"/>
        </w:rPr>
        <w:t>Рекомендовать соблюдение "масочного" режима.</w:t>
      </w:r>
    </w:p>
    <w:p w:rsidR="00415E1E" w:rsidRPr="000C6FF8" w:rsidRDefault="00415E1E" w:rsidP="00415E1E">
      <w:pPr>
        <w:spacing w:before="0" w:beforeAutospacing="0" w:after="0" w:afterAutospacing="0"/>
        <w:jc w:val="both"/>
        <w:rPr>
          <w:szCs w:val="24"/>
        </w:rPr>
      </w:pPr>
    </w:p>
    <w:p w:rsidR="00415E1E" w:rsidRPr="000C6FF8" w:rsidRDefault="00415E1E" w:rsidP="00415E1E">
      <w:pPr>
        <w:spacing w:before="0" w:beforeAutospacing="0" w:after="0" w:afterAutospacing="0"/>
        <w:jc w:val="both"/>
        <w:rPr>
          <w:b/>
          <w:szCs w:val="24"/>
          <w:u w:val="single"/>
        </w:rPr>
      </w:pPr>
      <w:r w:rsidRPr="000C6FF8">
        <w:rPr>
          <w:b/>
          <w:szCs w:val="24"/>
          <w:u w:val="single"/>
        </w:rPr>
        <w:t>2. Классным руководителям и учителям – предметникам:</w:t>
      </w:r>
    </w:p>
    <w:p w:rsidR="00415E1E" w:rsidRPr="0003799E" w:rsidRDefault="00415E1E" w:rsidP="00415E1E">
      <w:pPr>
        <w:spacing w:before="0" w:beforeAutospacing="0" w:after="0" w:afterAutospacing="0"/>
        <w:jc w:val="both"/>
        <w:rPr>
          <w:b/>
          <w:bCs/>
          <w:szCs w:val="24"/>
          <w:u w:val="single"/>
        </w:rPr>
      </w:pPr>
    </w:p>
    <w:p w:rsidR="00415E1E" w:rsidRPr="000C6FF8" w:rsidRDefault="00415E1E" w:rsidP="00415E1E">
      <w:pPr>
        <w:spacing w:before="0" w:beforeAutospacing="0" w:after="0" w:afterAutospacing="0"/>
        <w:jc w:val="both"/>
        <w:rPr>
          <w:szCs w:val="24"/>
        </w:rPr>
      </w:pPr>
      <w:r w:rsidRPr="000C6FF8">
        <w:rPr>
          <w:b/>
          <w:bCs/>
          <w:szCs w:val="24"/>
        </w:rPr>
        <w:t>Не допускать до учебных занятий детей с признаками простудных заболеваний.</w:t>
      </w:r>
    </w:p>
    <w:p w:rsidR="00415E1E" w:rsidRPr="000C6FF8" w:rsidRDefault="00415E1E" w:rsidP="00415E1E">
      <w:pPr>
        <w:spacing w:before="0" w:beforeAutospacing="0" w:after="0" w:afterAutospacing="0"/>
        <w:jc w:val="both"/>
        <w:rPr>
          <w:szCs w:val="24"/>
        </w:rPr>
      </w:pPr>
      <w:r w:rsidRPr="0003799E">
        <w:rPr>
          <w:b/>
          <w:bCs/>
          <w:szCs w:val="24"/>
        </w:rPr>
        <w:t xml:space="preserve">2.1 </w:t>
      </w:r>
      <w:r w:rsidRPr="000C6FF8">
        <w:rPr>
          <w:b/>
          <w:bCs/>
          <w:szCs w:val="24"/>
          <w:u w:val="single"/>
        </w:rPr>
        <w:t>Строго соблюдать выполнение требований по обеспечению теплового режима и режима проветривания помещений</w:t>
      </w:r>
      <w:r w:rsidRPr="000C6FF8">
        <w:rPr>
          <w:b/>
          <w:bCs/>
          <w:szCs w:val="24"/>
        </w:rPr>
        <w:t>.</w:t>
      </w:r>
    </w:p>
    <w:p w:rsidR="00415E1E" w:rsidRPr="000C6FF8" w:rsidRDefault="00415E1E" w:rsidP="00415E1E">
      <w:pPr>
        <w:spacing w:before="0" w:beforeAutospacing="0" w:after="0" w:afterAutospacing="0"/>
        <w:jc w:val="both"/>
        <w:rPr>
          <w:szCs w:val="24"/>
        </w:rPr>
      </w:pPr>
      <w:r w:rsidRPr="0003799E">
        <w:rPr>
          <w:szCs w:val="24"/>
        </w:rPr>
        <w:t xml:space="preserve">2.2. </w:t>
      </w:r>
      <w:r w:rsidRPr="000C6FF8">
        <w:rPr>
          <w:szCs w:val="24"/>
        </w:rPr>
        <w:t>Довести до сведения обучающихся и их родителей информацию о введении карантинных мероприятий.</w:t>
      </w:r>
    </w:p>
    <w:p w:rsidR="00415E1E" w:rsidRPr="000C6FF8" w:rsidRDefault="00415E1E" w:rsidP="00415E1E">
      <w:pPr>
        <w:spacing w:before="0" w:beforeAutospacing="0" w:after="0" w:afterAutospacing="0"/>
        <w:jc w:val="both"/>
        <w:rPr>
          <w:szCs w:val="24"/>
        </w:rPr>
      </w:pPr>
      <w:r w:rsidRPr="0003799E">
        <w:rPr>
          <w:szCs w:val="24"/>
        </w:rPr>
        <w:t xml:space="preserve">2.3. </w:t>
      </w:r>
      <w:r w:rsidRPr="000C6FF8">
        <w:rPr>
          <w:szCs w:val="24"/>
        </w:rPr>
        <w:t>Обеспечить информационное сопровождение профилактических мероприятий в кабинетах.</w:t>
      </w:r>
    </w:p>
    <w:p w:rsidR="00415E1E" w:rsidRPr="0003799E" w:rsidRDefault="00415E1E" w:rsidP="00415E1E">
      <w:pPr>
        <w:shd w:val="clear" w:color="auto" w:fill="FFFFFF"/>
        <w:jc w:val="both"/>
        <w:rPr>
          <w:szCs w:val="24"/>
        </w:rPr>
      </w:pPr>
      <w:r w:rsidRPr="0003799E">
        <w:rPr>
          <w:szCs w:val="24"/>
        </w:rPr>
        <w:t>2.4.</w:t>
      </w:r>
      <w:r w:rsidRPr="000C6FF8">
        <w:rPr>
          <w:szCs w:val="24"/>
        </w:rPr>
        <w:t xml:space="preserve">Ежедневно осуществлять сбор информации о количестве </w:t>
      </w:r>
      <w:proofErr w:type="gramStart"/>
      <w:r w:rsidRPr="000C6FF8">
        <w:rPr>
          <w:szCs w:val="24"/>
        </w:rPr>
        <w:t>заболевших</w:t>
      </w:r>
      <w:proofErr w:type="gramEnd"/>
      <w:r w:rsidRPr="000C6FF8">
        <w:rPr>
          <w:szCs w:val="24"/>
        </w:rPr>
        <w:t xml:space="preserve"> в классном коллективе</w:t>
      </w:r>
    </w:p>
    <w:p w:rsidR="00415E1E" w:rsidRPr="000C6FF8" w:rsidRDefault="00415E1E" w:rsidP="00415E1E">
      <w:pPr>
        <w:spacing w:before="0" w:beforeAutospacing="0" w:after="0" w:afterAutospacing="0"/>
        <w:jc w:val="both"/>
        <w:rPr>
          <w:b/>
          <w:szCs w:val="24"/>
        </w:rPr>
      </w:pPr>
      <w:r w:rsidRPr="000C6FF8">
        <w:rPr>
          <w:b/>
          <w:szCs w:val="24"/>
          <w:u w:val="single"/>
        </w:rPr>
        <w:t xml:space="preserve"> Завхозу </w:t>
      </w:r>
      <w:r w:rsidRPr="00BB269B">
        <w:rPr>
          <w:b/>
          <w:szCs w:val="24"/>
          <w:u w:val="single"/>
        </w:rPr>
        <w:t>Курбанову М.Э</w:t>
      </w:r>
      <w:r w:rsidRPr="00BB269B">
        <w:rPr>
          <w:b/>
          <w:szCs w:val="24"/>
        </w:rPr>
        <w:t>.</w:t>
      </w:r>
      <w:r w:rsidRPr="000C6FF8">
        <w:rPr>
          <w:b/>
          <w:szCs w:val="24"/>
        </w:rPr>
        <w:t> </w:t>
      </w:r>
    </w:p>
    <w:p w:rsidR="00415E1E" w:rsidRPr="00BB269B" w:rsidRDefault="00415E1E" w:rsidP="00415E1E">
      <w:pPr>
        <w:spacing w:before="0" w:beforeAutospacing="0" w:after="0" w:afterAutospacing="0"/>
        <w:jc w:val="both"/>
        <w:rPr>
          <w:b/>
          <w:bCs/>
          <w:szCs w:val="24"/>
        </w:rPr>
      </w:pPr>
    </w:p>
    <w:p w:rsidR="00415E1E" w:rsidRPr="000C6FF8" w:rsidRDefault="00415E1E" w:rsidP="00415E1E">
      <w:pPr>
        <w:spacing w:before="0" w:beforeAutospacing="0" w:after="0" w:afterAutospacing="0"/>
        <w:jc w:val="both"/>
        <w:rPr>
          <w:szCs w:val="24"/>
        </w:rPr>
      </w:pPr>
      <w:r w:rsidRPr="0003799E">
        <w:rPr>
          <w:b/>
          <w:bCs/>
          <w:szCs w:val="24"/>
        </w:rPr>
        <w:lastRenderedPageBreak/>
        <w:t xml:space="preserve">2.5. </w:t>
      </w:r>
      <w:r w:rsidRPr="000C6FF8">
        <w:rPr>
          <w:b/>
          <w:bCs/>
          <w:szCs w:val="24"/>
          <w:u w:val="single"/>
        </w:rPr>
        <w:t>Усилить санитарно-гигиенический и дезинфекционный режим</w:t>
      </w:r>
      <w:r w:rsidRPr="000C6FF8">
        <w:rPr>
          <w:szCs w:val="24"/>
          <w:u w:val="single"/>
        </w:rPr>
        <w:t> </w:t>
      </w:r>
      <w:r w:rsidRPr="000C6FF8">
        <w:rPr>
          <w:szCs w:val="24"/>
        </w:rPr>
        <w:t>(соблюдение температурного режима, режима проветривания, влажная уборка с применением дезинфицирующих средств, дезинфекция посуды, обеззараживание воздуха).</w:t>
      </w:r>
    </w:p>
    <w:p w:rsidR="00415E1E" w:rsidRPr="000C6FF8" w:rsidRDefault="00415E1E" w:rsidP="00415E1E">
      <w:pPr>
        <w:spacing w:before="0" w:beforeAutospacing="0" w:after="0" w:afterAutospacing="0"/>
        <w:jc w:val="both"/>
        <w:rPr>
          <w:szCs w:val="24"/>
        </w:rPr>
      </w:pPr>
    </w:p>
    <w:p w:rsidR="00415E1E" w:rsidRPr="000C6FF8" w:rsidRDefault="00415E1E" w:rsidP="00415E1E">
      <w:pPr>
        <w:spacing w:before="0" w:beforeAutospacing="0" w:after="0" w:afterAutospacing="0"/>
        <w:jc w:val="both"/>
        <w:rPr>
          <w:b/>
          <w:szCs w:val="24"/>
          <w:u w:val="single"/>
        </w:rPr>
      </w:pPr>
      <w:r w:rsidRPr="0003799E">
        <w:rPr>
          <w:b/>
          <w:szCs w:val="24"/>
          <w:u w:val="single"/>
        </w:rPr>
        <w:t>3.</w:t>
      </w:r>
      <w:r w:rsidRPr="000C6FF8">
        <w:rPr>
          <w:b/>
          <w:szCs w:val="24"/>
          <w:u w:val="single"/>
        </w:rPr>
        <w:t xml:space="preserve"> Зам. директора по </w:t>
      </w:r>
      <w:r>
        <w:rPr>
          <w:b/>
          <w:szCs w:val="24"/>
          <w:u w:val="single"/>
        </w:rPr>
        <w:t xml:space="preserve">безопасности </w:t>
      </w:r>
      <w:proofErr w:type="spellStart"/>
      <w:r>
        <w:rPr>
          <w:b/>
          <w:szCs w:val="24"/>
          <w:u w:val="single"/>
        </w:rPr>
        <w:t>Камилову</w:t>
      </w:r>
      <w:proofErr w:type="spellEnd"/>
      <w:r>
        <w:rPr>
          <w:b/>
          <w:szCs w:val="24"/>
          <w:u w:val="single"/>
        </w:rPr>
        <w:t xml:space="preserve"> У.А.</w:t>
      </w:r>
      <w:r w:rsidRPr="000C6FF8">
        <w:rPr>
          <w:b/>
          <w:szCs w:val="24"/>
          <w:u w:val="single"/>
        </w:rPr>
        <w:t xml:space="preserve">  </w:t>
      </w:r>
    </w:p>
    <w:p w:rsidR="00415E1E" w:rsidRPr="0003799E" w:rsidRDefault="00415E1E" w:rsidP="00415E1E">
      <w:pPr>
        <w:spacing w:before="0" w:beforeAutospacing="0" w:after="0" w:afterAutospacing="0"/>
        <w:jc w:val="both"/>
        <w:rPr>
          <w:b/>
          <w:szCs w:val="24"/>
        </w:rPr>
      </w:pPr>
    </w:p>
    <w:p w:rsidR="00415E1E" w:rsidRPr="000C6FF8" w:rsidRDefault="00415E1E" w:rsidP="00415E1E">
      <w:pPr>
        <w:spacing w:before="0" w:beforeAutospacing="0" w:after="0" w:afterAutospacing="0"/>
        <w:jc w:val="both"/>
        <w:rPr>
          <w:szCs w:val="24"/>
        </w:rPr>
      </w:pPr>
      <w:r w:rsidRPr="0003799E">
        <w:rPr>
          <w:szCs w:val="24"/>
        </w:rPr>
        <w:t>3.1.</w:t>
      </w:r>
      <w:r w:rsidRPr="000C6FF8">
        <w:rPr>
          <w:szCs w:val="24"/>
        </w:rPr>
        <w:t xml:space="preserve">Осуществить информирование учащихся, родителей и классных руководителей о введении Комплексного плана мероприятий по профилактике гриппа и </w:t>
      </w:r>
      <w:proofErr w:type="gramStart"/>
      <w:r w:rsidRPr="000C6FF8">
        <w:rPr>
          <w:szCs w:val="24"/>
        </w:rPr>
        <w:t>других</w:t>
      </w:r>
      <w:proofErr w:type="gramEnd"/>
      <w:r w:rsidRPr="000C6FF8">
        <w:rPr>
          <w:szCs w:val="24"/>
        </w:rPr>
        <w:t xml:space="preserve"> острых респираторно-вирусных инфекций через школьный сайт, школьный информационный стенд.</w:t>
      </w:r>
    </w:p>
    <w:p w:rsidR="00415E1E" w:rsidRPr="000C6FF8" w:rsidRDefault="00415E1E" w:rsidP="00415E1E">
      <w:pPr>
        <w:spacing w:before="0" w:beforeAutospacing="0" w:after="0" w:afterAutospacing="0"/>
        <w:jc w:val="both"/>
        <w:rPr>
          <w:szCs w:val="24"/>
        </w:rPr>
      </w:pPr>
      <w:r w:rsidRPr="0003799E">
        <w:rPr>
          <w:szCs w:val="24"/>
        </w:rPr>
        <w:t xml:space="preserve">3.2. </w:t>
      </w:r>
      <w:r w:rsidRPr="000C6FF8">
        <w:rPr>
          <w:szCs w:val="24"/>
        </w:rPr>
        <w:t>Перейти к ежедневному мониторингу заболеваемости гриппом и ОРВИ.</w:t>
      </w:r>
    </w:p>
    <w:p w:rsidR="00415E1E" w:rsidRPr="000C6FF8" w:rsidRDefault="00415E1E" w:rsidP="00415E1E">
      <w:pPr>
        <w:spacing w:before="0" w:beforeAutospacing="0" w:after="0" w:afterAutospacing="0"/>
        <w:jc w:val="both"/>
        <w:rPr>
          <w:szCs w:val="24"/>
          <w:u w:val="single"/>
        </w:rPr>
      </w:pPr>
      <w:r w:rsidRPr="0003799E">
        <w:rPr>
          <w:szCs w:val="24"/>
        </w:rPr>
        <w:t>3.3.</w:t>
      </w:r>
      <w:r w:rsidRPr="000C6FF8">
        <w:rPr>
          <w:szCs w:val="24"/>
        </w:rPr>
        <w:t>Обеспечивать документальное сопровождение </w:t>
      </w:r>
      <w:r w:rsidRPr="000C6FF8">
        <w:rPr>
          <w:b/>
          <w:bCs/>
          <w:szCs w:val="24"/>
          <w:u w:val="single"/>
        </w:rPr>
        <w:t>точечного закрытия классов, в случае превышения порога заболеваемости в классном коллективе на 30%.</w:t>
      </w:r>
    </w:p>
    <w:p w:rsidR="00415E1E" w:rsidRPr="000C6FF8" w:rsidRDefault="00415E1E" w:rsidP="00415E1E">
      <w:pPr>
        <w:spacing w:before="0" w:beforeAutospacing="0" w:after="0" w:afterAutospacing="0"/>
        <w:jc w:val="both"/>
        <w:rPr>
          <w:szCs w:val="24"/>
        </w:rPr>
      </w:pPr>
    </w:p>
    <w:p w:rsidR="00415E1E" w:rsidRDefault="00415E1E" w:rsidP="00415E1E">
      <w:pPr>
        <w:spacing w:before="0" w:beforeAutospacing="0" w:after="0" w:afterAutospacing="0"/>
        <w:jc w:val="both"/>
        <w:rPr>
          <w:szCs w:val="24"/>
        </w:rPr>
      </w:pPr>
      <w:r w:rsidRPr="0003799E">
        <w:rPr>
          <w:szCs w:val="24"/>
        </w:rPr>
        <w:t>4</w:t>
      </w:r>
      <w:r w:rsidRPr="000C6FF8">
        <w:rPr>
          <w:szCs w:val="24"/>
        </w:rPr>
        <w:t xml:space="preserve"> Контроль исполнения приказа возложить </w:t>
      </w:r>
      <w:r>
        <w:rPr>
          <w:szCs w:val="24"/>
        </w:rPr>
        <w:t xml:space="preserve">на заместителя директора по безопасности </w:t>
      </w:r>
    </w:p>
    <w:p w:rsidR="00415E1E" w:rsidRPr="000C6FF8" w:rsidRDefault="00415E1E" w:rsidP="00415E1E">
      <w:pPr>
        <w:spacing w:before="0" w:beforeAutospacing="0" w:after="0" w:afterAutospacing="0"/>
        <w:jc w:val="both"/>
        <w:rPr>
          <w:szCs w:val="24"/>
        </w:rPr>
      </w:pPr>
      <w:proofErr w:type="spellStart"/>
      <w:r>
        <w:rPr>
          <w:szCs w:val="24"/>
        </w:rPr>
        <w:t>Камилова</w:t>
      </w:r>
      <w:proofErr w:type="spellEnd"/>
      <w:r>
        <w:rPr>
          <w:szCs w:val="24"/>
        </w:rPr>
        <w:t xml:space="preserve"> У.А.</w:t>
      </w:r>
    </w:p>
    <w:p w:rsidR="00415E1E" w:rsidRPr="000C6FF8" w:rsidRDefault="00415E1E" w:rsidP="00415E1E">
      <w:pPr>
        <w:spacing w:before="0" w:beforeAutospacing="0" w:after="0" w:afterAutospacing="0"/>
        <w:jc w:val="both"/>
        <w:rPr>
          <w:szCs w:val="24"/>
        </w:rPr>
      </w:pPr>
    </w:p>
    <w:p w:rsidR="00415E1E" w:rsidRPr="000C6FF8" w:rsidRDefault="00415E1E" w:rsidP="00415E1E">
      <w:pPr>
        <w:spacing w:before="0" w:beforeAutospacing="0" w:after="0" w:afterAutospacing="0"/>
        <w:jc w:val="both"/>
        <w:rPr>
          <w:szCs w:val="24"/>
        </w:rPr>
      </w:pPr>
    </w:p>
    <w:p w:rsidR="00415E1E" w:rsidRDefault="00415E1E" w:rsidP="00415E1E">
      <w:pPr>
        <w:spacing w:before="0" w:beforeAutospacing="0" w:after="0" w:afterAutospacing="0"/>
        <w:jc w:val="both"/>
        <w:rPr>
          <w:szCs w:val="24"/>
        </w:rPr>
      </w:pPr>
    </w:p>
    <w:p w:rsidR="00415E1E" w:rsidRDefault="00415E1E" w:rsidP="00415E1E">
      <w:pPr>
        <w:spacing w:before="0" w:beforeAutospacing="0" w:after="0" w:afterAutospacing="0"/>
        <w:jc w:val="both"/>
        <w:rPr>
          <w:szCs w:val="24"/>
        </w:rPr>
      </w:pPr>
    </w:p>
    <w:p w:rsidR="00415E1E" w:rsidRPr="000C6FF8" w:rsidRDefault="00415E1E" w:rsidP="00415E1E">
      <w:pPr>
        <w:spacing w:before="0" w:beforeAutospacing="0" w:after="0" w:afterAutospacing="0"/>
        <w:jc w:val="both"/>
        <w:rPr>
          <w:b/>
          <w:szCs w:val="24"/>
        </w:rPr>
      </w:pPr>
      <w:r w:rsidRPr="000C6FF8">
        <w:rPr>
          <w:b/>
          <w:szCs w:val="24"/>
        </w:rPr>
        <w:t xml:space="preserve">Директор </w:t>
      </w:r>
      <w:r w:rsidRPr="00BB269B">
        <w:rPr>
          <w:b/>
          <w:szCs w:val="24"/>
        </w:rPr>
        <w:t>школы:</w:t>
      </w:r>
      <w:r w:rsidRPr="000C6FF8">
        <w:rPr>
          <w:b/>
          <w:szCs w:val="24"/>
        </w:rPr>
        <w:t> </w:t>
      </w:r>
      <w:r w:rsidRPr="000C6FF8">
        <w:rPr>
          <w:b/>
          <w:szCs w:val="24"/>
        </w:rPr>
        <w:tab/>
      </w:r>
      <w:r w:rsidRPr="000C6FF8">
        <w:rPr>
          <w:b/>
          <w:szCs w:val="24"/>
        </w:rPr>
        <w:tab/>
      </w:r>
      <w:r w:rsidRPr="000C6FF8">
        <w:rPr>
          <w:b/>
          <w:szCs w:val="24"/>
        </w:rPr>
        <w:tab/>
      </w:r>
      <w:r w:rsidRPr="000C6FF8">
        <w:rPr>
          <w:b/>
          <w:szCs w:val="24"/>
        </w:rPr>
        <w:tab/>
      </w:r>
      <w:r w:rsidRPr="000C6FF8">
        <w:rPr>
          <w:b/>
          <w:szCs w:val="24"/>
        </w:rPr>
        <w:tab/>
      </w:r>
      <w:r w:rsidRPr="00BB269B">
        <w:rPr>
          <w:b/>
          <w:szCs w:val="24"/>
        </w:rPr>
        <w:t>Алиев А.Н.</w:t>
      </w:r>
    </w:p>
    <w:p w:rsidR="0017456D" w:rsidRDefault="0017456D"/>
    <w:sectPr w:rsidR="0017456D" w:rsidSect="00415E1E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1E"/>
    <w:rsid w:val="0017456D"/>
    <w:rsid w:val="004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1E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415E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E1E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415E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osshkol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2289</Characters>
  <Application>Microsoft Office Word</Application>
  <DocSecurity>0</DocSecurity>
  <Lines>19</Lines>
  <Paragraphs>5</Paragraphs>
  <ScaleCrop>false</ScaleCrop>
  <Company>Microsoft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2020-09-04T15:00:00Z</dcterms:created>
  <dcterms:modified xsi:type="dcterms:W3CDTF">2020-09-04T15:00:00Z</dcterms:modified>
</cp:coreProperties>
</file>